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B9" w:rsidRDefault="00F571B9" w:rsidP="005851C4">
      <w:pPr>
        <w:pStyle w:val="En-ttedemessageDernier"/>
        <w:keepLines w:val="0"/>
        <w:pBdr>
          <w:bottom w:val="none" w:sz="0" w:space="0" w:color="auto"/>
          <w:between w:val="none" w:sz="0" w:space="0" w:color="auto"/>
        </w:pBdr>
        <w:tabs>
          <w:tab w:val="clear" w:pos="720"/>
          <w:tab w:val="clear" w:pos="1267"/>
          <w:tab w:val="clear" w:pos="2938"/>
          <w:tab w:val="clear" w:pos="4320"/>
          <w:tab w:val="clear" w:pos="5040"/>
          <w:tab w:val="clear" w:pos="8640"/>
        </w:tabs>
        <w:spacing w:before="0" w:after="0" w:line="240" w:lineRule="auto"/>
        <w:rPr>
          <w:rFonts w:ascii="Verdana" w:hAnsi="Verdana"/>
          <w:bCs/>
        </w:rPr>
      </w:pPr>
    </w:p>
    <w:p w:rsidR="00F571B9" w:rsidRPr="002468E4" w:rsidRDefault="00F571B9" w:rsidP="005851C4">
      <w:pPr>
        <w:pStyle w:val="En-ttedemessageDernier"/>
        <w:keepLines w:val="0"/>
        <w:pBdr>
          <w:bottom w:val="none" w:sz="0" w:space="0" w:color="auto"/>
          <w:between w:val="none" w:sz="0" w:space="0" w:color="auto"/>
        </w:pBdr>
        <w:tabs>
          <w:tab w:val="clear" w:pos="720"/>
          <w:tab w:val="clear" w:pos="1267"/>
          <w:tab w:val="clear" w:pos="2938"/>
          <w:tab w:val="clear" w:pos="4320"/>
          <w:tab w:val="clear" w:pos="5040"/>
          <w:tab w:val="clear" w:pos="8640"/>
        </w:tabs>
        <w:spacing w:before="0" w:after="0" w:line="240" w:lineRule="auto"/>
        <w:rPr>
          <w:rFonts w:ascii="Verdana" w:hAnsi="Verdana"/>
          <w:bCs/>
        </w:rPr>
      </w:pPr>
      <w:r>
        <w:rPr>
          <w:noProof/>
        </w:rPr>
        <w:pict>
          <v:shapetype id="_x0000_t202" coordsize="21600,21600" o:spt="202" path="m,l,21600r21600,l21600,xe">
            <v:stroke joinstyle="miter"/>
            <v:path gradientshapeok="t" o:connecttype="rect"/>
          </v:shapetype>
          <v:shape id="Text Box 2" o:spid="_x0000_s1026" type="#_x0000_t202" style="position:absolute;margin-left:107.75pt;margin-top:-90.1pt;width:396pt;height:81.5pt;z-index:251658240;visibility:visible" stroked="f">
            <v:textbox>
              <w:txbxContent>
                <w:p w:rsidR="00F571B9" w:rsidRPr="00802105" w:rsidRDefault="00F571B9" w:rsidP="008D667F">
                  <w:pPr>
                    <w:pStyle w:val="Heading2"/>
                    <w:spacing w:before="120" w:line="240" w:lineRule="auto"/>
                    <w:jc w:val="left"/>
                    <w:rPr>
                      <w:rFonts w:ascii="Calibri" w:hAnsi="Calibri"/>
                      <w:b/>
                      <w:bCs/>
                      <w:i w:val="0"/>
                      <w:color w:val="1F497D"/>
                      <w:sz w:val="28"/>
                      <w:szCs w:val="28"/>
                    </w:rPr>
                  </w:pPr>
                  <w:r w:rsidRPr="00802105">
                    <w:rPr>
                      <w:rFonts w:ascii="Calibri" w:hAnsi="Calibri"/>
                      <w:b/>
                      <w:i w:val="0"/>
                      <w:noProof/>
                      <w:color w:val="1F497D"/>
                      <w:sz w:val="28"/>
                      <w:szCs w:val="28"/>
                    </w:rPr>
                    <w:t>COMITE DE SKI CEVENNES LANGUEDOC</w:t>
                  </w:r>
                  <w:r w:rsidRPr="00802105">
                    <w:rPr>
                      <w:rFonts w:ascii="Calibri" w:hAnsi="Calibri"/>
                      <w:b/>
                      <w:bCs/>
                      <w:i w:val="0"/>
                      <w:color w:val="1F497D"/>
                      <w:sz w:val="28"/>
                      <w:szCs w:val="28"/>
                    </w:rPr>
                    <w:t xml:space="preserve"> </w:t>
                  </w:r>
                </w:p>
                <w:p w:rsidR="00F571B9" w:rsidRPr="00F2170A" w:rsidRDefault="00F571B9" w:rsidP="008D667F">
                  <w:pPr>
                    <w:pStyle w:val="Heading6"/>
                    <w:spacing w:line="240" w:lineRule="auto"/>
                    <w:ind w:left="0"/>
                    <w:rPr>
                      <w:rFonts w:ascii="Calibri" w:hAnsi="Calibri"/>
                      <w:b w:val="0"/>
                      <w:bCs w:val="0"/>
                      <w:color w:val="1F497D"/>
                    </w:rPr>
                  </w:pPr>
                  <w:r w:rsidRPr="00F2170A">
                    <w:rPr>
                      <w:rFonts w:ascii="Calibri" w:hAnsi="Calibri"/>
                      <w:b w:val="0"/>
                      <w:bCs w:val="0"/>
                      <w:color w:val="1F497D"/>
                    </w:rPr>
                    <w:t>Maison Régionale des Sports</w:t>
                  </w:r>
                </w:p>
                <w:p w:rsidR="00F571B9" w:rsidRPr="00F2170A" w:rsidRDefault="00F571B9" w:rsidP="008D667F">
                  <w:pPr>
                    <w:rPr>
                      <w:rFonts w:ascii="Calibri" w:hAnsi="Calibri" w:cs="Arial"/>
                      <w:color w:val="1F497D"/>
                    </w:rPr>
                  </w:pPr>
                  <w:r w:rsidRPr="00F2170A">
                    <w:rPr>
                      <w:rFonts w:ascii="Calibri" w:hAnsi="Calibri" w:cs="Arial"/>
                      <w:color w:val="1F497D"/>
                    </w:rPr>
                    <w:t>1039, rue Georges Méliès – CS 37093 - 34967 MONTPELLIER CEDEX 2</w:t>
                  </w:r>
                </w:p>
                <w:p w:rsidR="00F571B9" w:rsidRPr="0048025A" w:rsidRDefault="00F571B9" w:rsidP="008D667F">
                  <w:pPr>
                    <w:rPr>
                      <w:rStyle w:val="Hyperlink"/>
                      <w:rFonts w:ascii="Calibri" w:hAnsi="Calibri"/>
                      <w:i/>
                      <w:iCs/>
                      <w:color w:val="1F4E79"/>
                      <w:lang w:val="de-DE"/>
                    </w:rPr>
                  </w:pPr>
                  <w:r w:rsidRPr="00F2170A">
                    <w:rPr>
                      <w:rFonts w:ascii="Calibri" w:hAnsi="Calibri" w:cs="Arial"/>
                      <w:color w:val="1F497D"/>
                    </w:rPr>
                    <w:t>Tél. 04 67 82 16 77</w:t>
                  </w:r>
                  <w:r>
                    <w:rPr>
                      <w:rFonts w:ascii="Calibri" w:hAnsi="Calibri" w:cs="Arial"/>
                      <w:color w:val="1F497D"/>
                    </w:rPr>
                    <w:t xml:space="preserve">   -    </w:t>
                  </w:r>
                  <w:r w:rsidRPr="00802105">
                    <w:rPr>
                      <w:rFonts w:ascii="Calibri" w:hAnsi="Calibri" w:cs="Arial"/>
                      <w:color w:val="1F497D"/>
                    </w:rPr>
                    <w:t>E</w:t>
                  </w:r>
                  <w:r w:rsidRPr="00802105">
                    <w:rPr>
                      <w:rFonts w:ascii="Calibri" w:hAnsi="Calibri" w:cs="Arial"/>
                      <w:iCs/>
                      <w:color w:val="1F497D"/>
                      <w:lang w:val="de-DE"/>
                    </w:rPr>
                    <w:t>mail :</w:t>
                  </w:r>
                  <w:r w:rsidRPr="00F2170A">
                    <w:rPr>
                      <w:rFonts w:ascii="Calibri" w:hAnsi="Calibri" w:cs="Arial"/>
                      <w:i/>
                      <w:iCs/>
                      <w:color w:val="1F497D"/>
                      <w:lang w:val="de-DE"/>
                    </w:rPr>
                    <w:t xml:space="preserve"> </w:t>
                  </w:r>
                  <w:r w:rsidRPr="0048025A">
                    <w:rPr>
                      <w:rFonts w:ascii="Calibri" w:hAnsi="Calibri"/>
                      <w:i/>
                      <w:iCs/>
                      <w:color w:val="1F4E79"/>
                      <w:lang w:val="de-DE"/>
                    </w:rPr>
                    <w:t>crskicl@gmail.com</w:t>
                  </w:r>
                </w:p>
              </w:txbxContent>
            </v:textbox>
          </v:shape>
        </w:pic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p>
    <w:p w:rsidR="00F571B9" w:rsidRDefault="00F571B9" w:rsidP="008D667F">
      <w:pPr>
        <w:jc w:val="both"/>
        <w:rPr>
          <w:rFonts w:ascii="Verdana" w:hAnsi="Verdana"/>
          <w:bCs/>
          <w:sz w:val="22"/>
          <w:szCs w:val="22"/>
        </w:rPr>
      </w:pPr>
    </w:p>
    <w:p w:rsidR="00F571B9" w:rsidRDefault="00F571B9" w:rsidP="008D667F">
      <w:pPr>
        <w:jc w:val="both"/>
        <w:rPr>
          <w:rFonts w:ascii="Verdana" w:hAnsi="Verdana"/>
          <w:bCs/>
          <w:sz w:val="22"/>
          <w:szCs w:val="22"/>
        </w:rPr>
      </w:pPr>
    </w:p>
    <w:p w:rsidR="00F571B9" w:rsidRDefault="00F571B9" w:rsidP="00DD4E5C">
      <w:pPr>
        <w:ind w:left="4248" w:firstLine="708"/>
        <w:rPr>
          <w:rFonts w:cs="Aharoni"/>
          <w:noProof/>
          <w:color w:val="5B9BD5"/>
          <w:sz w:val="28"/>
          <w:szCs w:val="28"/>
          <w:lang w:bidi="he-IL"/>
        </w:rPr>
      </w:pPr>
      <w:r w:rsidRPr="0021334C">
        <w:rPr>
          <w:rFonts w:cs="Aharoni"/>
          <w:noProof/>
          <w:color w:val="5B9BD5"/>
          <w:sz w:val="28"/>
          <w:szCs w:val="28"/>
          <w:lang w:bidi="he-IL"/>
        </w:rPr>
        <w:t>Montpel</w:t>
      </w:r>
      <w:r>
        <w:rPr>
          <w:rFonts w:cs="Aharoni"/>
          <w:noProof/>
          <w:color w:val="5B9BD5"/>
          <w:sz w:val="28"/>
          <w:szCs w:val="28"/>
          <w:lang w:bidi="he-IL"/>
        </w:rPr>
        <w:t>lier, le 12 septembre 2019</w:t>
      </w:r>
    </w:p>
    <w:p w:rsidR="00F571B9" w:rsidRDefault="00F571B9" w:rsidP="00DD4E5C">
      <w:pPr>
        <w:ind w:left="4248" w:firstLine="708"/>
        <w:rPr>
          <w:rFonts w:cs="Aharoni"/>
          <w:noProof/>
          <w:color w:val="5B9BD5"/>
          <w:sz w:val="28"/>
          <w:szCs w:val="28"/>
          <w:lang w:bidi="he-IL"/>
        </w:rPr>
      </w:pPr>
    </w:p>
    <w:p w:rsidR="00F571B9" w:rsidRPr="0021334C" w:rsidRDefault="00F571B9" w:rsidP="00DD4E5C">
      <w:pPr>
        <w:ind w:left="4248" w:firstLine="708"/>
        <w:rPr>
          <w:rFonts w:cs="Aharoni"/>
          <w:noProof/>
          <w:color w:val="5B9BD5"/>
          <w:sz w:val="28"/>
          <w:szCs w:val="28"/>
          <w:lang w:bidi="he-IL"/>
        </w:rPr>
      </w:pPr>
    </w:p>
    <w:p w:rsidR="00F571B9" w:rsidRDefault="00F571B9" w:rsidP="00DD4E5C">
      <w:pPr>
        <w:rPr>
          <w:rFonts w:cs="Aharoni"/>
          <w:noProof/>
          <w:color w:val="5B9BD5"/>
          <w:sz w:val="48"/>
          <w:szCs w:val="48"/>
          <w:lang w:bidi="he-IL"/>
        </w:rPr>
      </w:pPr>
      <w:r>
        <w:rPr>
          <w:rFonts w:cs="Aharoni"/>
          <w:noProof/>
          <w:color w:val="5B9BD5"/>
          <w:sz w:val="48"/>
          <w:szCs w:val="48"/>
          <w:lang w:bidi="he-IL"/>
        </w:rPr>
        <w:t>Le Comité de ski des Cévennes et du Languedoc</w:t>
      </w:r>
    </w:p>
    <w:p w:rsidR="00F571B9" w:rsidRDefault="00F571B9" w:rsidP="00DD4E5C">
      <w:pPr>
        <w:rPr>
          <w:rFonts w:cs="Aharoni"/>
          <w:noProof/>
          <w:color w:val="5B9BD5"/>
          <w:sz w:val="48"/>
          <w:szCs w:val="48"/>
          <w:lang w:bidi="he-IL"/>
        </w:rPr>
      </w:pPr>
    </w:p>
    <w:p w:rsidR="00F571B9" w:rsidRPr="00D97803" w:rsidRDefault="00F571B9" w:rsidP="00DD4E5C">
      <w:pPr>
        <w:rPr>
          <w:rFonts w:cs="Aharoni"/>
          <w:noProof/>
          <w:color w:val="5B9BD5"/>
          <w:sz w:val="48"/>
          <w:szCs w:val="48"/>
          <w:u w:val="single"/>
          <w:lang w:bidi="he-IL"/>
        </w:rPr>
      </w:pPr>
      <w:r w:rsidRPr="00D97803">
        <w:rPr>
          <w:rFonts w:cs="Aharoni"/>
          <w:i/>
          <w:noProof/>
          <w:color w:val="5B9BD5"/>
          <w:sz w:val="48"/>
          <w:szCs w:val="48"/>
          <w:u w:val="single"/>
          <w:lang w:bidi="he-IL"/>
        </w:rPr>
        <w:t>Quel est son rôle ???</w:t>
      </w:r>
    </w:p>
    <w:p w:rsidR="00F571B9" w:rsidRDefault="00F571B9" w:rsidP="00DD4E5C">
      <w:pPr>
        <w:rPr>
          <w:rFonts w:cs="Aharoni"/>
          <w:i/>
          <w:noProof/>
          <w:color w:val="5B9BD5"/>
          <w:sz w:val="48"/>
          <w:szCs w:val="48"/>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En apprenant aujourd’hui l’annonce de Marcel Hircher de mettre fin à sa carrière sportive extraordinaire (huit victoires consécutives  de la coupe du monde générale, gros globe, de ski alpin de 2012 à 2019). Ce champion hors normes est né et a grandi à Salzbourg  (très belle ville Autrichienne) et au passage un clin d’œil à Mozart, autre champion reconnu. Je pensais à ce jeune citadin devenu champion de ski exceptionnel à plusieurs titres ; et qu’il était certainement nécessaire de rappeller le rôle et les missions d’un comité de ski en région.</w:t>
      </w: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 xml:space="preserve"> </w:t>
      </w: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 xml:space="preserve">Certes </w:t>
      </w:r>
      <w:r w:rsidRPr="00167337">
        <w:rPr>
          <w:rFonts w:cs="Aharoni"/>
          <w:b/>
          <w:i/>
          <w:noProof/>
          <w:color w:val="5B9BD5"/>
          <w:sz w:val="36"/>
          <w:szCs w:val="36"/>
          <w:u w:val="single"/>
          <w:lang w:bidi="he-IL"/>
        </w:rPr>
        <w:t>le club</w:t>
      </w:r>
      <w:r>
        <w:rPr>
          <w:rFonts w:cs="Aharoni"/>
          <w:noProof/>
          <w:color w:val="5B9BD5"/>
          <w:sz w:val="36"/>
          <w:szCs w:val="36"/>
          <w:lang w:bidi="he-IL"/>
        </w:rPr>
        <w:t xml:space="preserve"> est le premier maillon, incontournable, d’une chaine finalement assez courte, puisqu’ensuite nous avons le Sas du comité départemental qui est plus ou moins une étape importante pour le jeune sportif qui pense au haut niveau, si il est Savoyard le département est le comité de Savoie, tout comme la Haute Savoie est le comité du Mont Blanc, mais en revanche le département/comité est découpé en districts et par massifs pour une organisation plus fine. Pour l’année 2018/2019, de mémoire il y a 28 000 licenciés en Savoie et 30 000 en Haute Savoie soit plus de la moitié des licenciés de la FFS.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Donc après le comité départemental de ski nous avons le comité de ski de la région sportive, jusqu’en 2017 notre comité s’intitulait Comité Régional Ski Cévennes/Languedoc. C’est à ce niveau que l’interface avec la Fédération Française de Ski est primordiale, voir ci-après les missions et les objectifs d’un comité de ski.</w:t>
      </w: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Ensuite, il existe depuis peut une nouvelle strate à l’organisation fédérale, il s’agit des ligues, qui sont nées du mariage, disons le, un peu forcé, ou plutôt d’une injonction du gouvernement de coller les comités régionaux sportifs aux régions administratives. Alors que pour le ski, le découpages des comités régionaux étaient jusqu’en 2017 liés logiquement à l’organisation des pratiques et la proximité des massifs montagneux.</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 xml:space="preserve">Toutes ces réorganisations territoriales, n’ont pas modifié fondamentalement, ni notre pratique, ni nos objectifs au sein des comité de ski, car la finalité est toujours la même, être en capacité de mettre sous les projecteurs de la FFS des jeunes filles et des jeunes garçons qui optiennent des résultats sportifs, donc des compétiteurs. </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Les financements publics vont et iront à la formation des moniteurs et des entraineurs et au développement des pratiques compétitives. Que l’on soit d’accord ou pas avec ces choix de financements, la politique sportive de toutes les Fédérations Olympique tend à amener le plus grand nombre de ses licenciés vers l’excellence et le haut niveau….Et cela passe par la compétition.</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L’ANS (l’agence nationale du sport) et le financement dès 2020 des comités de ski, directement par la FFS, ce sera la même chose pour les autres fédérations, traduit la volonté du gouvernement d’espérer avoir trois millions de licenciés en plus, mais aussi et surtout d’avoir encore plus d’athlètes de haut niveau et par voie de conséquence, encore plus de Champions.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 xml:space="preserve">Revenons à notre territoire sportif, que je souhaite encore plus </w:t>
      </w:r>
      <w:r w:rsidRPr="00167337">
        <w:rPr>
          <w:rFonts w:cs="Aharoni"/>
          <w:b/>
          <w:i/>
          <w:noProof/>
          <w:color w:val="5B9BD5"/>
          <w:sz w:val="36"/>
          <w:szCs w:val="36"/>
          <w:u w:val="single"/>
          <w:lang w:bidi="he-IL"/>
        </w:rPr>
        <w:t>Sportif</w:t>
      </w:r>
      <w:r>
        <w:rPr>
          <w:rFonts w:cs="Aharoni"/>
          <w:noProof/>
          <w:color w:val="5B9BD5"/>
          <w:sz w:val="36"/>
          <w:szCs w:val="36"/>
          <w:lang w:bidi="he-IL"/>
        </w:rPr>
        <w:t>.</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sidRPr="00DD6CD8">
        <w:rPr>
          <w:rFonts w:cs="Aharoni"/>
          <w:b/>
          <w:noProof/>
          <w:color w:val="5B9BD5"/>
          <w:sz w:val="36"/>
          <w:szCs w:val="36"/>
          <w:lang w:bidi="he-IL"/>
        </w:rPr>
        <w:t>Le comité de ski Cévennes/Languedoc</w:t>
      </w:r>
      <w:r>
        <w:rPr>
          <w:rFonts w:cs="Aharoni"/>
          <w:b/>
          <w:noProof/>
          <w:color w:val="5B9BD5"/>
          <w:sz w:val="36"/>
          <w:szCs w:val="36"/>
          <w:lang w:bidi="he-IL"/>
        </w:rPr>
        <w:t xml:space="preserve"> </w:t>
      </w:r>
      <w:r>
        <w:rPr>
          <w:rFonts w:cs="Aharoni"/>
          <w:noProof/>
          <w:color w:val="5B9BD5"/>
          <w:sz w:val="36"/>
          <w:szCs w:val="36"/>
          <w:lang w:bidi="he-IL"/>
        </w:rPr>
        <w:t>est la structure charnière référente entre les 21 clubs répartis sur nos quatre départements que sont l’Aveyron, le Gard, la Lozère, l’Hérault et la Fédération Française de Ski.</w:t>
      </w: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C’est un interlocuteur privilégié pour l’ensemble des acteurs du ski dans nos départements, pour assurer le meilleur développement du ski et de ses disciplines associées.</w:t>
      </w:r>
    </w:p>
    <w:p w:rsidR="00F571B9" w:rsidRDefault="00F571B9" w:rsidP="009837EC">
      <w:pPr>
        <w:jc w:val="both"/>
        <w:rPr>
          <w:rFonts w:cs="Aharoni"/>
          <w:noProof/>
          <w:color w:val="5B9BD5"/>
          <w:sz w:val="36"/>
          <w:szCs w:val="36"/>
          <w:lang w:bidi="he-IL"/>
        </w:rPr>
      </w:pPr>
      <w:bookmarkStart w:id="0" w:name="_GoBack"/>
      <w:bookmarkEnd w:id="0"/>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 xml:space="preserve"> 21 clubs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 xml:space="preserve"> 3 disciplines pratiquées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 xml:space="preserve"> 1680 licenciés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 xml:space="preserve"> 4 filles et 8 garçons en équipe régionale</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b/>
          <w:noProof/>
          <w:color w:val="5B9BD5"/>
          <w:sz w:val="36"/>
          <w:szCs w:val="36"/>
          <w:u w:val="single"/>
          <w:lang w:bidi="he-IL"/>
        </w:rPr>
      </w:pPr>
      <w:r>
        <w:rPr>
          <w:rFonts w:cs="Aharoni"/>
          <w:noProof/>
          <w:color w:val="5B9BD5"/>
          <w:sz w:val="36"/>
          <w:szCs w:val="36"/>
          <w:lang w:bidi="he-IL"/>
        </w:rPr>
        <w:t xml:space="preserve">                                                </w:t>
      </w:r>
      <w:r w:rsidRPr="009752B9">
        <w:rPr>
          <w:rFonts w:cs="Aharoni"/>
          <w:b/>
          <w:noProof/>
          <w:color w:val="5B9BD5"/>
          <w:sz w:val="36"/>
          <w:szCs w:val="36"/>
          <w:u w:val="single"/>
          <w:lang w:bidi="he-IL"/>
        </w:rPr>
        <w:t>Les Missions</w:t>
      </w:r>
    </w:p>
    <w:p w:rsidR="00F571B9" w:rsidRDefault="00F571B9" w:rsidP="009837EC">
      <w:pPr>
        <w:jc w:val="both"/>
        <w:rPr>
          <w:rFonts w:cs="Aharoni"/>
          <w:b/>
          <w:noProof/>
          <w:color w:val="5B9BD5"/>
          <w:sz w:val="36"/>
          <w:szCs w:val="36"/>
          <w:u w:val="single"/>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Détecter les talents, jeunes et moins jeunes au sein des clubs et les entrainer vers le plus haut niveau sportif.</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Organiser des compétitions nationales, régionales et de promotion.</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Former les cadres, moniteurs, entraineurs, juges de compétitions au sein des clubs.</w:t>
      </w:r>
    </w:p>
    <w:p w:rsidR="00F571B9" w:rsidRDefault="00F571B9" w:rsidP="009837EC">
      <w:pPr>
        <w:jc w:val="both"/>
        <w:rPr>
          <w:rFonts w:ascii="Wingdings" w:hAnsi="Wingding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Transmettre les informations aux clubs et aux adhérents/licenciés.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Etre force de propositions et accompagner les clubs le souhaitant vers la réalisation de leurs projets sportifs.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Le Comité de ski des Cévennes/Languedoc soutien également les jeunes dans leurs projets scolaires et professionnels (sport étude/diplôme d’état).</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 xml:space="preserve">                                 </w:t>
      </w:r>
    </w:p>
    <w:p w:rsidR="00F571B9" w:rsidRDefault="00F571B9" w:rsidP="009837EC">
      <w:pPr>
        <w:jc w:val="both"/>
        <w:rPr>
          <w:rFonts w:cs="Aharoni"/>
          <w:b/>
          <w:noProof/>
          <w:color w:val="5B9BD5"/>
          <w:sz w:val="36"/>
          <w:szCs w:val="36"/>
          <w:u w:val="single"/>
          <w:lang w:bidi="he-IL"/>
        </w:rPr>
      </w:pPr>
      <w:r>
        <w:rPr>
          <w:rFonts w:cs="Aharoni"/>
          <w:noProof/>
          <w:color w:val="5B9BD5"/>
          <w:sz w:val="36"/>
          <w:szCs w:val="36"/>
          <w:lang w:bidi="he-IL"/>
        </w:rPr>
        <w:t xml:space="preserve">                                           </w:t>
      </w:r>
      <w:r w:rsidRPr="00160155">
        <w:rPr>
          <w:rFonts w:cs="Aharoni"/>
          <w:b/>
          <w:noProof/>
          <w:color w:val="5B9BD5"/>
          <w:sz w:val="36"/>
          <w:szCs w:val="36"/>
          <w:u w:val="single"/>
          <w:lang w:bidi="he-IL"/>
        </w:rPr>
        <w:t>Les Objectifs</w:t>
      </w:r>
    </w:p>
    <w:p w:rsidR="00F571B9" w:rsidRDefault="00F571B9" w:rsidP="009837EC">
      <w:pPr>
        <w:jc w:val="both"/>
        <w:rPr>
          <w:rFonts w:cs="Aharoni"/>
          <w:b/>
          <w:noProof/>
          <w:color w:val="5B9BD5"/>
          <w:sz w:val="36"/>
          <w:szCs w:val="36"/>
          <w:u w:val="single"/>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Emmener les jeunes vers un niveau sportif élevé, dans le respect de leur épanouissement personnel.</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Maintenir la qualité de la formation sportive chez tout les licenciés.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Développer le ski et ses pratiques associées en Cévennes/Languedoc.</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Motiver les jeunes adultes à l’encadrement des enfants dans les clubs.</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p>
    <w:p w:rsidR="00F571B9" w:rsidRPr="00532180" w:rsidRDefault="00F571B9" w:rsidP="009837EC">
      <w:pPr>
        <w:jc w:val="both"/>
        <w:rPr>
          <w:rFonts w:cs="Aharoni"/>
          <w:noProof/>
          <w:color w:val="5B9BD5"/>
          <w:sz w:val="36"/>
          <w:szCs w:val="36"/>
          <w:lang w:bidi="he-IL"/>
        </w:rPr>
      </w:pPr>
    </w:p>
    <w:p w:rsidR="00F571B9" w:rsidRPr="004E4A83" w:rsidRDefault="00F571B9" w:rsidP="009837EC">
      <w:pPr>
        <w:jc w:val="both"/>
        <w:rPr>
          <w:rFonts w:cs="Aharoni"/>
          <w:b/>
          <w:noProof/>
          <w:color w:val="5B9BD5"/>
          <w:sz w:val="36"/>
          <w:szCs w:val="36"/>
          <w:u w:val="single"/>
          <w:lang w:bidi="he-IL"/>
        </w:rPr>
      </w:pPr>
      <w:r w:rsidRPr="00532180">
        <w:rPr>
          <w:rFonts w:cs="Aharoni"/>
          <w:noProof/>
          <w:color w:val="5B9BD5"/>
          <w:sz w:val="36"/>
          <w:szCs w:val="36"/>
          <w:lang w:bidi="he-IL"/>
        </w:rPr>
        <w:t xml:space="preserve">            </w:t>
      </w:r>
      <w:r>
        <w:rPr>
          <w:rFonts w:cs="Aharoni"/>
          <w:noProof/>
          <w:color w:val="5B9BD5"/>
          <w:sz w:val="36"/>
          <w:szCs w:val="36"/>
          <w:lang w:bidi="he-IL"/>
        </w:rPr>
        <w:t xml:space="preserve">                          </w:t>
      </w:r>
      <w:r w:rsidRPr="00532180">
        <w:rPr>
          <w:rFonts w:cs="Aharoni"/>
          <w:noProof/>
          <w:color w:val="5B9BD5"/>
          <w:sz w:val="36"/>
          <w:szCs w:val="36"/>
          <w:lang w:bidi="he-IL"/>
        </w:rPr>
        <w:t xml:space="preserve">    </w:t>
      </w:r>
      <w:r w:rsidRPr="004E4A83">
        <w:rPr>
          <w:rFonts w:cs="Aharoni"/>
          <w:b/>
          <w:noProof/>
          <w:color w:val="5B9BD5"/>
          <w:sz w:val="36"/>
          <w:szCs w:val="36"/>
          <w:u w:val="single"/>
          <w:lang w:bidi="he-IL"/>
        </w:rPr>
        <w:t>Les Disciplines</w:t>
      </w:r>
    </w:p>
    <w:p w:rsidR="00F571B9" w:rsidRPr="00532180" w:rsidRDefault="00F571B9" w:rsidP="009837EC">
      <w:pPr>
        <w:jc w:val="both"/>
        <w:rPr>
          <w:rFonts w:cs="Aharoni"/>
          <w:b/>
          <w:noProof/>
          <w:color w:val="5B9BD5"/>
          <w:sz w:val="36"/>
          <w:szCs w:val="36"/>
          <w:u w:val="single"/>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Alpin - 21 clubs – 4 disciplines Olympiques- Descente, SuperG, Géant et Slalom.</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Nordique – 2 clubs – 2 disciplines Olympiques- Fond spécial, biathlon.</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Ski Freestyle – 0 club – Pour mémoire, 4 disciplines Olympiques, Bosses, Skicross, Half-pipe, Slope Style.</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Snowboard – 1 club – Pour mémoire, 4 disciplines Olympiques, GS parallèle, snowboard cross, half-pipe, Slope Style.</w:t>
      </w:r>
    </w:p>
    <w:p w:rsidR="00F571B9" w:rsidRDefault="00F571B9" w:rsidP="009837EC">
      <w:pPr>
        <w:jc w:val="both"/>
        <w:rPr>
          <w:rFonts w:ascii="Wingdings" w:hAnsi="Wingdings" w:cs="Aharoni"/>
          <w:noProof/>
          <w:color w:val="5B9BD5"/>
          <w:sz w:val="36"/>
          <w:szCs w:val="36"/>
          <w:lang w:bidi="he-IL"/>
        </w:rPr>
      </w:pPr>
    </w:p>
    <w:p w:rsidR="00F571B9" w:rsidRDefault="00F571B9" w:rsidP="009837EC">
      <w:pPr>
        <w:jc w:val="both"/>
        <w:rPr>
          <w:rFonts w:ascii="Wingdings" w:hAnsi="Wingding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Télémark – 0 club – Pour mémoire, 3 disciplines Olympiques, le Sprint, le Classic, le Géant.</w:t>
      </w:r>
    </w:p>
    <w:p w:rsidR="00F571B9" w:rsidRDefault="00F571B9" w:rsidP="009837EC">
      <w:pPr>
        <w:jc w:val="both"/>
        <w:rPr>
          <w:rFonts w:cs="Aharoni"/>
          <w:noProof/>
          <w:color w:val="5B9BD5"/>
          <w:sz w:val="36"/>
          <w:szCs w:val="36"/>
          <w:lang w:bidi="he-IL"/>
        </w:rPr>
      </w:pPr>
    </w:p>
    <w:p w:rsidR="00F571B9" w:rsidRPr="00532180" w:rsidRDefault="00F571B9" w:rsidP="009837EC">
      <w:pPr>
        <w:jc w:val="both"/>
        <w:rPr>
          <w:rFonts w:cs="Aharoni"/>
          <w:noProof/>
          <w:color w:val="5B9BD5"/>
          <w:sz w:val="36"/>
          <w:szCs w:val="36"/>
          <w:lang w:bidi="he-IL"/>
        </w:rPr>
      </w:pPr>
      <w:r>
        <w:rPr>
          <w:rFonts w:ascii="Wingdings" w:hAnsi="Wingdings" w:cs="Aharoni"/>
          <w:noProof/>
          <w:color w:val="5B9BD5"/>
          <w:sz w:val="36"/>
          <w:szCs w:val="36"/>
          <w:lang w:bidi="he-IL"/>
        </w:rPr>
        <w:t></w:t>
      </w:r>
      <w:r>
        <w:rPr>
          <w:rFonts w:cs="Aharoni"/>
          <w:noProof/>
          <w:color w:val="5B9BD5"/>
          <w:sz w:val="36"/>
          <w:szCs w:val="36"/>
          <w:lang w:bidi="he-IL"/>
        </w:rPr>
        <w:t>KL – 1 club – Kilomètre lancé.</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Dans un monde sportif en perpétuel mouvement et complexifié par diverses contraintes administratives et financières, nos organisations bénévoles, existent et vivent grâce uniquement à la passion et au dévouement de femmes et d’hommes qui animent les clubs, les comités départementaux et celui de la région.</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Le comité de ski Cévennes/Languedoc et ses commissions sportives, alpine, nordique, formation des cadres, réglements et contrôles, statuts particuliers, ski de randonnée, commission médicale sont performantes.</w:t>
      </w: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 xml:space="preserve"> Ils souhaitent pouvoir vous accompagner au sein de vos clubs respectifs. </w:t>
      </w: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Le comité de ski Cévennes/Languedoc a l’obligation d’être présent partout sur notre territoire. Ce n’est jamais simple en termes humain et de financement mais il serait dommageable pour tous de refuser du monde …. De dire à un jeune qui souhaite pratiquer une de nos disciplines que nous ne sommes pas en mesure de l’accueillir.</w:t>
      </w:r>
    </w:p>
    <w:p w:rsidR="00F571B9" w:rsidRDefault="00F571B9" w:rsidP="009837EC">
      <w:pPr>
        <w:jc w:val="both"/>
        <w:rPr>
          <w:rFonts w:cs="Aharoni"/>
          <w:noProof/>
          <w:color w:val="5B9BD5"/>
          <w:sz w:val="36"/>
          <w:szCs w:val="36"/>
          <w:lang w:bidi="he-IL"/>
        </w:rPr>
      </w:pPr>
    </w:p>
    <w:p w:rsidR="00F571B9" w:rsidRDefault="00F571B9" w:rsidP="009837EC">
      <w:pPr>
        <w:jc w:val="both"/>
        <w:rPr>
          <w:rFonts w:cs="Aharoni"/>
          <w:noProof/>
          <w:color w:val="5B9BD5"/>
          <w:sz w:val="36"/>
          <w:szCs w:val="36"/>
          <w:lang w:bidi="he-IL"/>
        </w:rPr>
      </w:pPr>
      <w:r>
        <w:rPr>
          <w:rFonts w:cs="Aharoni"/>
          <w:noProof/>
          <w:color w:val="5B9BD5"/>
          <w:sz w:val="36"/>
          <w:szCs w:val="36"/>
          <w:lang w:bidi="he-IL"/>
        </w:rPr>
        <w:t xml:space="preserve">Excellent automne à tous, je souhaite vivement que les jeunes adultes reviennent dans nos clubs afin de transmettre aux enfants leur énergie et leur savoir-faire en termes de glisses. </w:t>
      </w:r>
    </w:p>
    <w:p w:rsidR="00F571B9" w:rsidRPr="00807EFD" w:rsidRDefault="00F571B9" w:rsidP="009837EC">
      <w:pPr>
        <w:jc w:val="both"/>
        <w:rPr>
          <w:rFonts w:cs="Aharoni"/>
          <w:noProof/>
          <w:color w:val="5B9BD5"/>
          <w:sz w:val="36"/>
          <w:szCs w:val="36"/>
          <w:lang w:bidi="he-IL"/>
        </w:rPr>
      </w:pPr>
      <w:r>
        <w:rPr>
          <w:rFonts w:cs="Aharoni"/>
          <w:noProof/>
          <w:color w:val="5B9BD5"/>
          <w:sz w:val="36"/>
          <w:szCs w:val="36"/>
          <w:lang w:bidi="he-IL"/>
        </w:rPr>
        <w:t>Bien à vous</w:t>
      </w:r>
    </w:p>
    <w:p w:rsidR="00F571B9" w:rsidRDefault="00F571B9" w:rsidP="00DD4E5C">
      <w:pPr>
        <w:rPr>
          <w:rFonts w:cs="Aharoni"/>
          <w:noProof/>
          <w:color w:val="5B9BD5"/>
          <w:sz w:val="36"/>
          <w:szCs w:val="36"/>
          <w:lang w:bidi="he-IL"/>
        </w:rPr>
      </w:pPr>
    </w:p>
    <w:p w:rsidR="00F571B9" w:rsidRPr="007C3D19" w:rsidRDefault="00F571B9" w:rsidP="00DD4E5C">
      <w:pPr>
        <w:ind w:hanging="284"/>
        <w:rPr>
          <w:rFonts w:cs="Aharoni"/>
          <w:b/>
          <w:noProof/>
          <w:color w:val="5B9BD5"/>
          <w:sz w:val="32"/>
          <w:szCs w:val="32"/>
          <w:lang w:bidi="he-IL"/>
        </w:rPr>
      </w:pPr>
      <w:r w:rsidRPr="007C3D19">
        <w:rPr>
          <w:rFonts w:cs="Aharoni"/>
          <w:b/>
          <w:noProof/>
          <w:color w:val="5B9BD5"/>
          <w:sz w:val="32"/>
          <w:szCs w:val="32"/>
          <w:lang w:bidi="he-IL"/>
        </w:rPr>
        <w:t>Bruno Poupon</w:t>
      </w:r>
    </w:p>
    <w:p w:rsidR="00F571B9" w:rsidRPr="007C3D19" w:rsidRDefault="00F571B9" w:rsidP="00DD4E5C">
      <w:pPr>
        <w:ind w:hanging="284"/>
        <w:rPr>
          <w:rFonts w:cs="Aharoni"/>
          <w:i/>
          <w:noProof/>
          <w:color w:val="5B9BD5"/>
          <w:sz w:val="32"/>
          <w:szCs w:val="32"/>
          <w:lang w:bidi="he-IL"/>
        </w:rPr>
      </w:pPr>
      <w:r w:rsidRPr="007C3D19">
        <w:rPr>
          <w:rFonts w:cs="Aharoni"/>
          <w:i/>
          <w:noProof/>
          <w:color w:val="5B9BD5"/>
          <w:sz w:val="32"/>
          <w:szCs w:val="32"/>
          <w:lang w:bidi="he-IL"/>
        </w:rPr>
        <w:t>Directeur technique ski</w:t>
      </w:r>
    </w:p>
    <w:p w:rsidR="00F571B9" w:rsidRPr="007C3D19" w:rsidRDefault="00F571B9" w:rsidP="00DB5689">
      <w:pPr>
        <w:ind w:hanging="284"/>
        <w:rPr>
          <w:rFonts w:ascii="Verdana" w:hAnsi="Verdana"/>
          <w:bCs/>
          <w:i/>
          <w:sz w:val="22"/>
          <w:szCs w:val="22"/>
        </w:rPr>
      </w:pPr>
      <w:r w:rsidRPr="007C3D19">
        <w:rPr>
          <w:rFonts w:cs="Aharoni"/>
          <w:i/>
          <w:noProof/>
          <w:color w:val="5B9BD5"/>
          <w:sz w:val="32"/>
          <w:szCs w:val="32"/>
          <w:lang w:bidi="he-IL"/>
        </w:rPr>
        <w:t>Comité Cévennes/Languedoc</w:t>
      </w:r>
    </w:p>
    <w:sectPr w:rsidR="00F571B9" w:rsidRPr="007C3D19" w:rsidSect="00DB5689">
      <w:headerReference w:type="default" r:id="rId7"/>
      <w:footerReference w:type="default" r:id="rId8"/>
      <w:pgSz w:w="11906" w:h="16838"/>
      <w:pgMar w:top="907" w:right="709"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1B9" w:rsidRDefault="00F571B9" w:rsidP="00F2170A">
      <w:r>
        <w:separator/>
      </w:r>
    </w:p>
  </w:endnote>
  <w:endnote w:type="continuationSeparator" w:id="0">
    <w:p w:rsidR="00F571B9" w:rsidRDefault="00F571B9" w:rsidP="00F217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B9" w:rsidRDefault="00F571B9">
    <w:pPr>
      <w:pStyle w:val="Footer"/>
    </w:pPr>
  </w:p>
  <w:p w:rsidR="00F571B9" w:rsidRPr="00802105" w:rsidRDefault="00F571B9" w:rsidP="00802105">
    <w:pPr>
      <w:pBdr>
        <w:top w:val="single" w:sz="4" w:space="1" w:color="2E74B5"/>
      </w:pBdr>
      <w:jc w:val="center"/>
      <w:rPr>
        <w:rFonts w:ascii="Calibri" w:hAnsi="Calibri" w:cs="Arial"/>
        <w:iCs/>
        <w:color w:val="1F497D"/>
        <w:sz w:val="18"/>
        <w:szCs w:val="18"/>
        <w:lang w:val="de-DE"/>
      </w:rPr>
    </w:pPr>
    <w:hyperlink r:id="rId1" w:history="1">
      <w:r w:rsidRPr="00802105">
        <w:rPr>
          <w:rStyle w:val="Hyperlink"/>
          <w:rFonts w:ascii="Calibri" w:hAnsi="Calibri" w:cs="Arial"/>
          <w:iCs/>
          <w:sz w:val="18"/>
          <w:szCs w:val="18"/>
          <w:lang w:val="de-DE"/>
        </w:rPr>
        <w:t>http://skicevenneslanguedoc.free.fr/</w:t>
      </w:r>
    </w:hyperlink>
    <w:r w:rsidRPr="00802105">
      <w:rPr>
        <w:rFonts w:ascii="Calibri" w:hAnsi="Calibri" w:cs="Arial"/>
        <w:iCs/>
        <w:color w:val="1F497D"/>
        <w:sz w:val="18"/>
        <w:szCs w:val="18"/>
        <w:lang w:val="de-DE"/>
      </w:rPr>
      <w:t xml:space="preserve">               </w:t>
    </w:r>
    <w:r w:rsidRPr="0048025A">
      <w:rPr>
        <w:rFonts w:ascii="Calibri" w:hAnsi="Calibri" w:cs="Arial"/>
        <w:noProof/>
        <w:color w:val="1F497D"/>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8" type="#_x0000_t75" style="width:14.25pt;height:12pt;visibility:visible">
          <v:imagedata r:id="rId2" o:title=""/>
        </v:shape>
      </w:pict>
    </w:r>
    <w:r w:rsidRPr="00802105">
      <w:rPr>
        <w:rFonts w:ascii="Calibri" w:hAnsi="Calibri" w:cs="Arial"/>
        <w:iCs/>
        <w:color w:val="1F497D"/>
        <w:sz w:val="18"/>
        <w:szCs w:val="18"/>
        <w:lang w:val="de-DE"/>
      </w:rPr>
      <w:t xml:space="preserve">  comitedeskicevenneslanguedoc</w:t>
    </w:r>
  </w:p>
  <w:p w:rsidR="00F571B9" w:rsidRPr="00802105" w:rsidRDefault="00F571B9" w:rsidP="00802105">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1B9" w:rsidRDefault="00F571B9" w:rsidP="00F2170A">
      <w:r>
        <w:separator/>
      </w:r>
    </w:p>
  </w:footnote>
  <w:footnote w:type="continuationSeparator" w:id="0">
    <w:p w:rsidR="00F571B9" w:rsidRDefault="00F571B9" w:rsidP="00F21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B9" w:rsidRDefault="00F571B9">
    <w:pPr>
      <w:pStyle w:val="Header"/>
    </w:pPr>
    <w:r w:rsidRPr="00D41D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6" type="#_x0000_t75" style="width:95.25pt;height:9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AF6"/>
    <w:multiLevelType w:val="hybridMultilevel"/>
    <w:tmpl w:val="D6F051A4"/>
    <w:lvl w:ilvl="0" w:tplc="B8F4E8BA">
      <w:start w:val="1780"/>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6693F"/>
    <w:multiLevelType w:val="hybridMultilevel"/>
    <w:tmpl w:val="11AA0E5C"/>
    <w:lvl w:ilvl="0" w:tplc="01F2F6A8">
      <w:start w:val="1"/>
      <w:numFmt w:val="decimal"/>
      <w:lvlText w:val="%1."/>
      <w:lvlJc w:val="left"/>
      <w:pPr>
        <w:ind w:left="786" w:hanging="360"/>
      </w:pPr>
      <w:rPr>
        <w:rFonts w:cs="Times New Roman" w:hint="default"/>
        <w:b/>
        <w:sz w:val="24"/>
      </w:rPr>
    </w:lvl>
    <w:lvl w:ilvl="1" w:tplc="040C0019">
      <w:start w:val="1"/>
      <w:numFmt w:val="lowerLetter"/>
      <w:lvlText w:val="%2."/>
      <w:lvlJc w:val="left"/>
      <w:pPr>
        <w:ind w:left="1506" w:hanging="360"/>
      </w:pPr>
      <w:rPr>
        <w:rFonts w:cs="Times New Roman"/>
      </w:rPr>
    </w:lvl>
    <w:lvl w:ilvl="2" w:tplc="040C001B" w:tentative="1">
      <w:start w:val="1"/>
      <w:numFmt w:val="lowerRoman"/>
      <w:lvlText w:val="%3."/>
      <w:lvlJc w:val="right"/>
      <w:pPr>
        <w:ind w:left="2226" w:hanging="180"/>
      </w:pPr>
      <w:rPr>
        <w:rFonts w:cs="Times New Roman"/>
      </w:rPr>
    </w:lvl>
    <w:lvl w:ilvl="3" w:tplc="040C000F" w:tentative="1">
      <w:start w:val="1"/>
      <w:numFmt w:val="decimal"/>
      <w:lvlText w:val="%4."/>
      <w:lvlJc w:val="left"/>
      <w:pPr>
        <w:ind w:left="2946" w:hanging="360"/>
      </w:pPr>
      <w:rPr>
        <w:rFonts w:cs="Times New Roman"/>
      </w:rPr>
    </w:lvl>
    <w:lvl w:ilvl="4" w:tplc="040C0019" w:tentative="1">
      <w:start w:val="1"/>
      <w:numFmt w:val="lowerLetter"/>
      <w:lvlText w:val="%5."/>
      <w:lvlJc w:val="left"/>
      <w:pPr>
        <w:ind w:left="3666" w:hanging="360"/>
      </w:pPr>
      <w:rPr>
        <w:rFonts w:cs="Times New Roman"/>
      </w:rPr>
    </w:lvl>
    <w:lvl w:ilvl="5" w:tplc="040C001B" w:tentative="1">
      <w:start w:val="1"/>
      <w:numFmt w:val="lowerRoman"/>
      <w:lvlText w:val="%6."/>
      <w:lvlJc w:val="right"/>
      <w:pPr>
        <w:ind w:left="4386" w:hanging="180"/>
      </w:pPr>
      <w:rPr>
        <w:rFonts w:cs="Times New Roman"/>
      </w:rPr>
    </w:lvl>
    <w:lvl w:ilvl="6" w:tplc="040C000F" w:tentative="1">
      <w:start w:val="1"/>
      <w:numFmt w:val="decimal"/>
      <w:lvlText w:val="%7."/>
      <w:lvlJc w:val="left"/>
      <w:pPr>
        <w:ind w:left="5106" w:hanging="360"/>
      </w:pPr>
      <w:rPr>
        <w:rFonts w:cs="Times New Roman"/>
      </w:rPr>
    </w:lvl>
    <w:lvl w:ilvl="7" w:tplc="040C0019" w:tentative="1">
      <w:start w:val="1"/>
      <w:numFmt w:val="lowerLetter"/>
      <w:lvlText w:val="%8."/>
      <w:lvlJc w:val="left"/>
      <w:pPr>
        <w:ind w:left="5826" w:hanging="360"/>
      </w:pPr>
      <w:rPr>
        <w:rFonts w:cs="Times New Roman"/>
      </w:rPr>
    </w:lvl>
    <w:lvl w:ilvl="8" w:tplc="040C001B" w:tentative="1">
      <w:start w:val="1"/>
      <w:numFmt w:val="lowerRoman"/>
      <w:lvlText w:val="%9."/>
      <w:lvlJc w:val="right"/>
      <w:pPr>
        <w:ind w:left="6546" w:hanging="180"/>
      </w:pPr>
      <w:rPr>
        <w:rFonts w:cs="Times New Roman"/>
      </w:rPr>
    </w:lvl>
  </w:abstractNum>
  <w:abstractNum w:abstractNumId="2">
    <w:nsid w:val="1BF66999"/>
    <w:multiLevelType w:val="hybridMultilevel"/>
    <w:tmpl w:val="A0A093CA"/>
    <w:lvl w:ilvl="0" w:tplc="2DBA862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8E7DAE"/>
    <w:multiLevelType w:val="hybridMultilevel"/>
    <w:tmpl w:val="6D224178"/>
    <w:lvl w:ilvl="0" w:tplc="A2C61DAA">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D06DA3"/>
    <w:multiLevelType w:val="hybridMultilevel"/>
    <w:tmpl w:val="A17A32D2"/>
    <w:lvl w:ilvl="0" w:tplc="5C2C6470">
      <w:numFmt w:val="bullet"/>
      <w:lvlText w:val=""/>
      <w:lvlJc w:val="left"/>
      <w:pPr>
        <w:ind w:left="1065" w:hanging="360"/>
      </w:pPr>
      <w:rPr>
        <w:rFonts w:ascii="Wingdings" w:eastAsia="Times New Roman" w:hAnsi="Wingdings"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639C23CB"/>
    <w:multiLevelType w:val="hybridMultilevel"/>
    <w:tmpl w:val="2A86A0EC"/>
    <w:lvl w:ilvl="0" w:tplc="343898C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E5C"/>
    <w:rsid w:val="00005312"/>
    <w:rsid w:val="000500E7"/>
    <w:rsid w:val="000F3F79"/>
    <w:rsid w:val="00146D19"/>
    <w:rsid w:val="00160155"/>
    <w:rsid w:val="00167337"/>
    <w:rsid w:val="0019390B"/>
    <w:rsid w:val="001E0A6B"/>
    <w:rsid w:val="0021334C"/>
    <w:rsid w:val="00235E87"/>
    <w:rsid w:val="002361FD"/>
    <w:rsid w:val="002468E4"/>
    <w:rsid w:val="00256B77"/>
    <w:rsid w:val="002626B1"/>
    <w:rsid w:val="0028619B"/>
    <w:rsid w:val="002A2DDF"/>
    <w:rsid w:val="002D3697"/>
    <w:rsid w:val="00305A98"/>
    <w:rsid w:val="00361F15"/>
    <w:rsid w:val="00367871"/>
    <w:rsid w:val="00392C84"/>
    <w:rsid w:val="003A0BD8"/>
    <w:rsid w:val="003D1359"/>
    <w:rsid w:val="003E0DCB"/>
    <w:rsid w:val="003F5278"/>
    <w:rsid w:val="00470AEA"/>
    <w:rsid w:val="0048025A"/>
    <w:rsid w:val="004822DA"/>
    <w:rsid w:val="004A5462"/>
    <w:rsid w:val="004B2C24"/>
    <w:rsid w:val="004E4A83"/>
    <w:rsid w:val="004F0D02"/>
    <w:rsid w:val="00532180"/>
    <w:rsid w:val="00562548"/>
    <w:rsid w:val="005638EE"/>
    <w:rsid w:val="005851C4"/>
    <w:rsid w:val="0059108A"/>
    <w:rsid w:val="005A4427"/>
    <w:rsid w:val="005E5BF4"/>
    <w:rsid w:val="00677884"/>
    <w:rsid w:val="00680ACB"/>
    <w:rsid w:val="00682AF3"/>
    <w:rsid w:val="006B22A0"/>
    <w:rsid w:val="00746BB4"/>
    <w:rsid w:val="0074748B"/>
    <w:rsid w:val="007A3282"/>
    <w:rsid w:val="007C3A69"/>
    <w:rsid w:val="007C3D19"/>
    <w:rsid w:val="007C5260"/>
    <w:rsid w:val="007C5C4B"/>
    <w:rsid w:val="007F025A"/>
    <w:rsid w:val="007F1D48"/>
    <w:rsid w:val="008007E3"/>
    <w:rsid w:val="00802105"/>
    <w:rsid w:val="00807EFD"/>
    <w:rsid w:val="0084407F"/>
    <w:rsid w:val="0085588F"/>
    <w:rsid w:val="0086502F"/>
    <w:rsid w:val="00887C98"/>
    <w:rsid w:val="00893EDD"/>
    <w:rsid w:val="008D667F"/>
    <w:rsid w:val="00931A62"/>
    <w:rsid w:val="009752B9"/>
    <w:rsid w:val="009808AD"/>
    <w:rsid w:val="009837EC"/>
    <w:rsid w:val="009A16B9"/>
    <w:rsid w:val="009E5665"/>
    <w:rsid w:val="009E576A"/>
    <w:rsid w:val="00A318BE"/>
    <w:rsid w:val="00AC2649"/>
    <w:rsid w:val="00B00355"/>
    <w:rsid w:val="00B212A7"/>
    <w:rsid w:val="00B328E5"/>
    <w:rsid w:val="00B957A9"/>
    <w:rsid w:val="00B9695A"/>
    <w:rsid w:val="00BA6BDE"/>
    <w:rsid w:val="00BD49B5"/>
    <w:rsid w:val="00C25742"/>
    <w:rsid w:val="00C73763"/>
    <w:rsid w:val="00CC25B9"/>
    <w:rsid w:val="00CC4B04"/>
    <w:rsid w:val="00CF5F35"/>
    <w:rsid w:val="00CF7583"/>
    <w:rsid w:val="00D02267"/>
    <w:rsid w:val="00D03672"/>
    <w:rsid w:val="00D41D75"/>
    <w:rsid w:val="00D718D3"/>
    <w:rsid w:val="00D855C5"/>
    <w:rsid w:val="00D858F0"/>
    <w:rsid w:val="00D97803"/>
    <w:rsid w:val="00DB25E1"/>
    <w:rsid w:val="00DB5689"/>
    <w:rsid w:val="00DC71A5"/>
    <w:rsid w:val="00DD4E5C"/>
    <w:rsid w:val="00DD6CD8"/>
    <w:rsid w:val="00DF6E6F"/>
    <w:rsid w:val="00DF7ED4"/>
    <w:rsid w:val="00E14059"/>
    <w:rsid w:val="00E225FF"/>
    <w:rsid w:val="00E30F30"/>
    <w:rsid w:val="00E40038"/>
    <w:rsid w:val="00E9338B"/>
    <w:rsid w:val="00EA7721"/>
    <w:rsid w:val="00EB64BF"/>
    <w:rsid w:val="00EC1E76"/>
    <w:rsid w:val="00ED1765"/>
    <w:rsid w:val="00EE422C"/>
    <w:rsid w:val="00F2170A"/>
    <w:rsid w:val="00F36A88"/>
    <w:rsid w:val="00F37062"/>
    <w:rsid w:val="00F571B9"/>
    <w:rsid w:val="00F81AA9"/>
    <w:rsid w:val="00FA7AF5"/>
    <w:rsid w:val="00FE0BE0"/>
    <w:rsid w:val="00FE219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7F"/>
    <w:rPr>
      <w:rFonts w:ascii="Times New Roman" w:eastAsia="Times New Roman" w:hAnsi="Times New Roman"/>
      <w:sz w:val="24"/>
      <w:szCs w:val="24"/>
    </w:rPr>
  </w:style>
  <w:style w:type="paragraph" w:styleId="Heading2">
    <w:name w:val="heading 2"/>
    <w:basedOn w:val="Normal"/>
    <w:next w:val="Normal"/>
    <w:link w:val="Heading2Char"/>
    <w:uiPriority w:val="99"/>
    <w:qFormat/>
    <w:rsid w:val="008D667F"/>
    <w:pPr>
      <w:keepNext/>
      <w:spacing w:line="600" w:lineRule="auto"/>
      <w:jc w:val="center"/>
      <w:outlineLvl w:val="1"/>
    </w:pPr>
    <w:rPr>
      <w:i/>
      <w:iCs/>
    </w:rPr>
  </w:style>
  <w:style w:type="paragraph" w:styleId="Heading6">
    <w:name w:val="heading 6"/>
    <w:basedOn w:val="Normal"/>
    <w:next w:val="Normal"/>
    <w:link w:val="Heading6Char"/>
    <w:uiPriority w:val="99"/>
    <w:qFormat/>
    <w:rsid w:val="008D667F"/>
    <w:pPr>
      <w:keepNext/>
      <w:spacing w:line="360" w:lineRule="auto"/>
      <w:ind w:left="360"/>
      <w:outlineLvl w:val="5"/>
    </w:pPr>
    <w:rPr>
      <w:rFonts w:ascii="Century Gothic" w:hAnsi="Century Gothic"/>
      <w:b/>
      <w:bCs/>
    </w:rPr>
  </w:style>
  <w:style w:type="paragraph" w:styleId="Heading7">
    <w:name w:val="heading 7"/>
    <w:basedOn w:val="Normal"/>
    <w:next w:val="Normal"/>
    <w:link w:val="Heading7Char"/>
    <w:uiPriority w:val="99"/>
    <w:qFormat/>
    <w:rsid w:val="008D667F"/>
    <w:pPr>
      <w:keepNext/>
      <w:jc w:val="center"/>
      <w:outlineLvl w:val="6"/>
    </w:pPr>
    <w:rPr>
      <w:rFonts w:ascii="Georgia" w:hAnsi="Georgia"/>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667F"/>
    <w:rPr>
      <w:rFonts w:ascii="Times New Roman" w:hAnsi="Times New Roman"/>
      <w:i/>
      <w:sz w:val="24"/>
      <w:lang w:eastAsia="fr-FR"/>
    </w:rPr>
  </w:style>
  <w:style w:type="character" w:customStyle="1" w:styleId="Heading6Char">
    <w:name w:val="Heading 6 Char"/>
    <w:basedOn w:val="DefaultParagraphFont"/>
    <w:link w:val="Heading6"/>
    <w:uiPriority w:val="99"/>
    <w:locked/>
    <w:rsid w:val="008D667F"/>
    <w:rPr>
      <w:rFonts w:ascii="Century Gothic" w:hAnsi="Century Gothic"/>
      <w:b/>
      <w:sz w:val="24"/>
      <w:lang w:eastAsia="fr-FR"/>
    </w:rPr>
  </w:style>
  <w:style w:type="character" w:customStyle="1" w:styleId="Heading7Char">
    <w:name w:val="Heading 7 Char"/>
    <w:basedOn w:val="DefaultParagraphFont"/>
    <w:link w:val="Heading7"/>
    <w:uiPriority w:val="99"/>
    <w:locked/>
    <w:rsid w:val="008D667F"/>
    <w:rPr>
      <w:rFonts w:ascii="Georgia" w:hAnsi="Georgia"/>
      <w:b/>
      <w:sz w:val="24"/>
      <w:lang w:eastAsia="fr-FR"/>
    </w:rPr>
  </w:style>
  <w:style w:type="paragraph" w:customStyle="1" w:styleId="En-ttedemessageDernier">
    <w:name w:val="En-tête de message (Dernier)"/>
    <w:basedOn w:val="MessageHeader"/>
    <w:next w:val="BodyText"/>
    <w:uiPriority w:val="99"/>
    <w:rsid w:val="008D667F"/>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ascii="Arial" w:hAnsi="Arial"/>
      <w:spacing w:val="-5"/>
      <w:sz w:val="20"/>
      <w:szCs w:val="20"/>
    </w:rPr>
  </w:style>
  <w:style w:type="paragraph" w:styleId="BodyText">
    <w:name w:val="Body Text"/>
    <w:basedOn w:val="Normal"/>
    <w:link w:val="BodyTextChar"/>
    <w:uiPriority w:val="99"/>
    <w:semiHidden/>
    <w:rsid w:val="008D667F"/>
    <w:pPr>
      <w:spacing w:line="360" w:lineRule="auto"/>
    </w:pPr>
    <w:rPr>
      <w:rFonts w:ascii="Century Gothic" w:hAnsi="Century Gothic"/>
      <w:sz w:val="20"/>
    </w:rPr>
  </w:style>
  <w:style w:type="character" w:customStyle="1" w:styleId="BodyTextChar">
    <w:name w:val="Body Text Char"/>
    <w:basedOn w:val="DefaultParagraphFont"/>
    <w:link w:val="BodyText"/>
    <w:uiPriority w:val="99"/>
    <w:semiHidden/>
    <w:locked/>
    <w:rsid w:val="008D667F"/>
    <w:rPr>
      <w:rFonts w:ascii="Century Gothic" w:hAnsi="Century Gothic"/>
      <w:sz w:val="24"/>
      <w:lang w:eastAsia="fr-FR"/>
    </w:rPr>
  </w:style>
  <w:style w:type="paragraph" w:styleId="Footer">
    <w:name w:val="footer"/>
    <w:basedOn w:val="Normal"/>
    <w:link w:val="FooterChar"/>
    <w:uiPriority w:val="99"/>
    <w:rsid w:val="008D667F"/>
    <w:pPr>
      <w:tabs>
        <w:tab w:val="center" w:pos="4703"/>
        <w:tab w:val="right" w:pos="9406"/>
      </w:tabs>
    </w:pPr>
  </w:style>
  <w:style w:type="character" w:customStyle="1" w:styleId="FooterChar">
    <w:name w:val="Footer Char"/>
    <w:basedOn w:val="DefaultParagraphFont"/>
    <w:link w:val="Footer"/>
    <w:uiPriority w:val="99"/>
    <w:locked/>
    <w:rsid w:val="008D667F"/>
    <w:rPr>
      <w:rFonts w:ascii="Times New Roman" w:hAnsi="Times New Roman"/>
      <w:sz w:val="24"/>
      <w:lang w:eastAsia="fr-FR"/>
    </w:rPr>
  </w:style>
  <w:style w:type="paragraph" w:styleId="MessageHeader">
    <w:name w:val="Message Header"/>
    <w:basedOn w:val="Normal"/>
    <w:link w:val="MessageHeaderChar"/>
    <w:uiPriority w:val="99"/>
    <w:semiHidden/>
    <w:rsid w:val="008D667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uiPriority w:val="99"/>
    <w:semiHidden/>
    <w:locked/>
    <w:rsid w:val="008D667F"/>
    <w:rPr>
      <w:rFonts w:ascii="Cambria" w:hAnsi="Cambria"/>
      <w:sz w:val="24"/>
      <w:shd w:val="pct20" w:color="auto" w:fill="auto"/>
      <w:lang w:eastAsia="fr-FR"/>
    </w:rPr>
  </w:style>
  <w:style w:type="character" w:styleId="Hyperlink">
    <w:name w:val="Hyperlink"/>
    <w:basedOn w:val="DefaultParagraphFont"/>
    <w:uiPriority w:val="99"/>
    <w:rsid w:val="00EC1E76"/>
    <w:rPr>
      <w:rFonts w:cs="Times New Roman"/>
      <w:color w:val="0000FF"/>
      <w:u w:val="single"/>
    </w:rPr>
  </w:style>
  <w:style w:type="paragraph" w:styleId="ListParagraph">
    <w:name w:val="List Paragraph"/>
    <w:basedOn w:val="Normal"/>
    <w:uiPriority w:val="99"/>
    <w:qFormat/>
    <w:rsid w:val="003A0BD8"/>
    <w:pPr>
      <w:ind w:left="720"/>
      <w:contextualSpacing/>
    </w:pPr>
  </w:style>
  <w:style w:type="paragraph" w:styleId="BalloonText">
    <w:name w:val="Balloon Text"/>
    <w:basedOn w:val="Normal"/>
    <w:link w:val="BalloonTextChar"/>
    <w:uiPriority w:val="99"/>
    <w:semiHidden/>
    <w:rsid w:val="003E0DCB"/>
    <w:rPr>
      <w:rFonts w:ascii="Tahoma" w:hAnsi="Tahoma"/>
      <w:sz w:val="16"/>
      <w:szCs w:val="16"/>
    </w:rPr>
  </w:style>
  <w:style w:type="character" w:customStyle="1" w:styleId="BalloonTextChar">
    <w:name w:val="Balloon Text Char"/>
    <w:basedOn w:val="DefaultParagraphFont"/>
    <w:link w:val="BalloonText"/>
    <w:uiPriority w:val="99"/>
    <w:semiHidden/>
    <w:locked/>
    <w:rsid w:val="003E0DCB"/>
    <w:rPr>
      <w:rFonts w:ascii="Tahoma" w:hAnsi="Tahoma"/>
      <w:sz w:val="16"/>
    </w:rPr>
  </w:style>
  <w:style w:type="paragraph" w:styleId="Header">
    <w:name w:val="header"/>
    <w:basedOn w:val="Normal"/>
    <w:link w:val="HeaderChar"/>
    <w:uiPriority w:val="99"/>
    <w:rsid w:val="00F2170A"/>
    <w:pPr>
      <w:tabs>
        <w:tab w:val="center" w:pos="4536"/>
        <w:tab w:val="right" w:pos="9072"/>
      </w:tabs>
    </w:pPr>
  </w:style>
  <w:style w:type="character" w:customStyle="1" w:styleId="HeaderChar">
    <w:name w:val="Header Char"/>
    <w:basedOn w:val="DefaultParagraphFont"/>
    <w:link w:val="Header"/>
    <w:uiPriority w:val="99"/>
    <w:locked/>
    <w:rsid w:val="00F2170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30480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kicevenneslanguedoc.fre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it&#233;\Documents\Mod&#232;les%20Office%20personnalis&#233;s\COURRIER%20TYPE%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 2019.dotm</Template>
  <TotalTime>1</TotalTime>
  <Pages>6</Pages>
  <Words>1004</Words>
  <Characters>5528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dc:creator>
  <cp:keywords/>
  <dc:description/>
  <cp:lastModifiedBy>ADSL</cp:lastModifiedBy>
  <cp:revision>2</cp:revision>
  <cp:lastPrinted>2016-01-18T09:07:00Z</cp:lastPrinted>
  <dcterms:created xsi:type="dcterms:W3CDTF">2019-09-17T06:33:00Z</dcterms:created>
  <dcterms:modified xsi:type="dcterms:W3CDTF">2019-09-17T06:33:00Z</dcterms:modified>
</cp:coreProperties>
</file>