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C1A6" w14:textId="77777777" w:rsidR="00D77ADC" w:rsidRPr="00D77ADC" w:rsidRDefault="00D77ADC" w:rsidP="00D77ADC">
      <w:pPr>
        <w:jc w:val="center"/>
        <w:rPr>
          <w:b/>
        </w:rPr>
      </w:pPr>
      <w:r w:rsidRPr="00D77ADC">
        <w:rPr>
          <w:b/>
        </w:rPr>
        <w:t>BIATHLON : Le Ski Club Margeride Lozère à la 2</w:t>
      </w:r>
      <w:r w:rsidRPr="00D77ADC">
        <w:rPr>
          <w:b/>
          <w:vertAlign w:val="superscript"/>
        </w:rPr>
        <w:t>e</w:t>
      </w:r>
      <w:r w:rsidRPr="00D77ADC">
        <w:rPr>
          <w:b/>
        </w:rPr>
        <w:t xml:space="preserve"> manche des championnats de France d’été</w:t>
      </w:r>
      <w:r>
        <w:rPr>
          <w:b/>
        </w:rPr>
        <w:t>.</w:t>
      </w:r>
    </w:p>
    <w:p w14:paraId="2672EA07" w14:textId="77777777" w:rsidR="00D77ADC" w:rsidRDefault="00D77ADC"/>
    <w:p w14:paraId="2188D786" w14:textId="1EA5749F" w:rsidR="00B86CA3" w:rsidRDefault="00D77ADC">
      <w:r>
        <w:tab/>
      </w:r>
      <w:r w:rsidR="00E91E60">
        <w:t xml:space="preserve">Maeliss Merle et Marceau Barbance représentaient les couleurs du ski club Margeride Lozère et du Comité Cévennes-Languedoc, lors de la </w:t>
      </w:r>
      <w:r w:rsidR="00E91E60" w:rsidRPr="00E91E60">
        <w:rPr>
          <w:b/>
        </w:rPr>
        <w:t>deuxième manche des championnats de France de biathlon d’été à Arçon dans le Doubs</w:t>
      </w:r>
      <w:r w:rsidR="00E91E60">
        <w:t>, les 18, 19 et 20 octobre 2019. Enfin dété, cette édition n’avait que le nom tant les conditions météos ont été à la pluie, incessante le vendredi et le samedi.Heureusement que Daniel Rixte, l’entraineur au tir, avait tout prévu pour</w:t>
      </w:r>
      <w:r w:rsidR="00A36B78">
        <w:t xml:space="preserve"> assurer de bons réglages</w:t>
      </w:r>
      <w:r w:rsidR="00E91E60">
        <w:t xml:space="preserve"> malgré les intemptéries. Les conditions de course le samedi ont donc été difficiles, il a fallu faire preuve de sens tactique et </w:t>
      </w:r>
      <w:r w:rsidR="00A36B78">
        <w:t>d’</w:t>
      </w:r>
      <w:r w:rsidR="00E91E60">
        <w:t xml:space="preserve">un juste équilibre entre engagement, prise de risque et sécurité pour éviter la chute sur une piste détrempée et exigente avec des passages en côte à 25% et des descentes en courbe rapides. </w:t>
      </w:r>
    </w:p>
    <w:p w14:paraId="18F9717E" w14:textId="77777777" w:rsidR="00A36B78" w:rsidRDefault="00E91E60">
      <w:r>
        <w:tab/>
        <w:t>Maeliss et Marceau réal</w:t>
      </w:r>
      <w:r w:rsidR="00A36B78">
        <w:t>isent de belles courses sur le S</w:t>
      </w:r>
      <w:r>
        <w:t>print, Maeliss se classe 15</w:t>
      </w:r>
      <w:r w:rsidRPr="00E91E60">
        <w:rPr>
          <w:vertAlign w:val="superscript"/>
        </w:rPr>
        <w:t>e</w:t>
      </w:r>
      <w:r>
        <w:rPr>
          <w:vertAlign w:val="superscript"/>
        </w:rPr>
        <w:t>,</w:t>
      </w:r>
      <w:r>
        <w:t xml:space="preserve">  ce qui confirme sa prestation réalisée lors de la 1</w:t>
      </w:r>
      <w:r w:rsidRPr="00E91E60">
        <w:rPr>
          <w:vertAlign w:val="superscript"/>
        </w:rPr>
        <w:t>ère</w:t>
      </w:r>
      <w:r>
        <w:t xml:space="preserve"> manche (11</w:t>
      </w:r>
      <w:r w:rsidRPr="00E91E60">
        <w:rPr>
          <w:vertAlign w:val="superscript"/>
        </w:rPr>
        <w:t>e</w:t>
      </w:r>
      <w:proofErr w:type="gramStart"/>
      <w:r>
        <w:t>) ,</w:t>
      </w:r>
      <w:proofErr w:type="gramEnd"/>
      <w:r>
        <w:t xml:space="preserve"> et Marceau qui espérait un peu mieux se classe 40</w:t>
      </w:r>
      <w:r w:rsidRPr="00E91E60">
        <w:rPr>
          <w:vertAlign w:val="superscript"/>
        </w:rPr>
        <w:t>e</w:t>
      </w:r>
      <w:r>
        <w:t xml:space="preserve">. </w:t>
      </w:r>
    </w:p>
    <w:p w14:paraId="19C10660" w14:textId="5DC3D5D6" w:rsidR="00E91E60" w:rsidRDefault="00A36B78">
      <w:r>
        <w:tab/>
      </w:r>
      <w:r w:rsidR="00E91E60">
        <w:t>Le dimanche 20 octobre, les courses ne concernaient que les catégories de U17 à séniors, s</w:t>
      </w:r>
      <w:r>
        <w:t>e</w:t>
      </w:r>
      <w:r w:rsidR="00E91E60">
        <w:t xml:space="preserve">ul Marceau </w:t>
      </w:r>
      <w:proofErr w:type="gramStart"/>
      <w:r w:rsidR="00E91E60">
        <w:t>a</w:t>
      </w:r>
      <w:proofErr w:type="gramEnd"/>
      <w:r w:rsidR="00E91E60">
        <w:t xml:space="preserve"> donc participé à l’épreuve de la poursuite. Avec le retour du soleil</w:t>
      </w:r>
      <w:r>
        <w:t>,</w:t>
      </w:r>
      <w:r w:rsidR="00E91E60">
        <w:t xml:space="preserve"> les conditions de course étaient satisfaisantes. Malgré un mauvais départ, Marceau a réussi à remonter deux places par rapport à son classement au sprint de la veille, il termine ainsi à la 38</w:t>
      </w:r>
      <w:r w:rsidR="00E91E60" w:rsidRPr="00E91E60">
        <w:rPr>
          <w:vertAlign w:val="superscript"/>
        </w:rPr>
        <w:t>e</w:t>
      </w:r>
      <w:r w:rsidR="00E91E60">
        <w:t xml:space="preserve"> place. </w:t>
      </w:r>
    </w:p>
    <w:p w14:paraId="1D1E4A6C" w14:textId="092D45CD" w:rsidR="00E91E60" w:rsidRDefault="00E91E60">
      <w:r>
        <w:tab/>
        <w:t>Ensuite l’ensemble de l’équipe ayant fait le déplacement a pu assister à une belle bagarre tant chez les filles</w:t>
      </w:r>
      <w:r w:rsidR="00F02E60">
        <w:t>,</w:t>
      </w:r>
      <w:r>
        <w:t xml:space="preserve"> </w:t>
      </w:r>
      <w:r w:rsidR="00F02E60">
        <w:t>entre Justine Brais</w:t>
      </w:r>
      <w:r w:rsidR="00A36B78">
        <w:t xml:space="preserve">az et Anaïs Bescond, </w:t>
      </w:r>
      <w:r>
        <w:t>que chez les garçons</w:t>
      </w:r>
      <w:r w:rsidR="00F02E60">
        <w:t xml:space="preserve"> avec Simon </w:t>
      </w:r>
      <w:proofErr w:type="gramStart"/>
      <w:r w:rsidR="00F02E60">
        <w:t>Desthieux ,</w:t>
      </w:r>
      <w:proofErr w:type="gramEnd"/>
      <w:r w:rsidR="00F02E60">
        <w:t xml:space="preserve"> Martin Fourcade et Quentin Fillon Maillet</w:t>
      </w:r>
      <w:r>
        <w:t xml:space="preserve"> pour décrocher le titre de champion de France de la poursuite. </w:t>
      </w:r>
      <w:bookmarkStart w:id="0" w:name="_GoBack"/>
      <w:bookmarkEnd w:id="0"/>
    </w:p>
    <w:p w14:paraId="2E19D7E5" w14:textId="77777777" w:rsidR="00E91E60" w:rsidRDefault="00E91E60"/>
    <w:sectPr w:rsidR="00E91E60" w:rsidSect="00B86C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60"/>
    <w:rsid w:val="00A36B78"/>
    <w:rsid w:val="00B86CA3"/>
    <w:rsid w:val="00D77ADC"/>
    <w:rsid w:val="00E91E60"/>
    <w:rsid w:val="00F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4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BARBANCE</dc:creator>
  <cp:keywords/>
  <dc:description/>
  <cp:lastModifiedBy>ROMAIN BARBANCE</cp:lastModifiedBy>
  <cp:revision>3</cp:revision>
  <dcterms:created xsi:type="dcterms:W3CDTF">2019-10-26T20:21:00Z</dcterms:created>
  <dcterms:modified xsi:type="dcterms:W3CDTF">2019-10-26T20:53:00Z</dcterms:modified>
</cp:coreProperties>
</file>